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6D09A" w14:textId="77777777" w:rsidR="00F842D8" w:rsidRDefault="00F842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53"/>
        <w:gridCol w:w="4961"/>
      </w:tblGrid>
      <w:tr w:rsidR="00F842D8" w14:paraId="006CA723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644D8C78" w14:textId="77777777" w:rsidR="00F842D8" w:rsidRDefault="00F842D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E12C06C" w14:textId="77777777" w:rsidR="00F842D8" w:rsidRDefault="00A111F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CC3992" w14:paraId="1E032096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63548A28" w14:textId="77777777" w:rsidR="00CC3992" w:rsidRDefault="00CC3992" w:rsidP="00CC3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2"/>
            <w:tcBorders>
              <w:top w:val="single" w:sz="24" w:space="0" w:color="000000"/>
            </w:tcBorders>
          </w:tcPr>
          <w:p w14:paraId="3D451353" w14:textId="769EEC4E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Directivo</w:t>
            </w:r>
          </w:p>
        </w:tc>
      </w:tr>
      <w:tr w:rsidR="00CC3992" w14:paraId="6195044E" w14:textId="77777777">
        <w:tc>
          <w:tcPr>
            <w:tcW w:w="3738" w:type="dxa"/>
          </w:tcPr>
          <w:p w14:paraId="7905CE44" w14:textId="77777777" w:rsidR="00CC3992" w:rsidRDefault="00CC3992" w:rsidP="00CC39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2"/>
          </w:tcPr>
          <w:p w14:paraId="6EC6F43F" w14:textId="6CB2AC74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Director General</w:t>
            </w:r>
          </w:p>
        </w:tc>
      </w:tr>
      <w:tr w:rsidR="00CC3992" w14:paraId="3805D985" w14:textId="77777777">
        <w:tc>
          <w:tcPr>
            <w:tcW w:w="3738" w:type="dxa"/>
          </w:tcPr>
          <w:p w14:paraId="2CD30213" w14:textId="77777777" w:rsidR="00CC3992" w:rsidRDefault="00CC3992" w:rsidP="00CC39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2"/>
          </w:tcPr>
          <w:p w14:paraId="36034F4C" w14:textId="0CACCB07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0015</w:t>
            </w:r>
          </w:p>
        </w:tc>
      </w:tr>
      <w:tr w:rsidR="00CC3992" w14:paraId="33B5E7CD" w14:textId="77777777">
        <w:tc>
          <w:tcPr>
            <w:tcW w:w="3738" w:type="dxa"/>
          </w:tcPr>
          <w:p w14:paraId="5376A506" w14:textId="77777777" w:rsidR="00CC3992" w:rsidRDefault="00CC3992" w:rsidP="00CC39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2"/>
          </w:tcPr>
          <w:p w14:paraId="09A5ABA1" w14:textId="744D5207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24</w:t>
            </w:r>
          </w:p>
        </w:tc>
      </w:tr>
      <w:tr w:rsidR="00CC3992" w14:paraId="68B64436" w14:textId="77777777">
        <w:tc>
          <w:tcPr>
            <w:tcW w:w="3738" w:type="dxa"/>
          </w:tcPr>
          <w:p w14:paraId="648A72AC" w14:textId="77777777" w:rsidR="00CC3992" w:rsidRDefault="00CC3992" w:rsidP="00CC39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2"/>
          </w:tcPr>
          <w:p w14:paraId="2E5E0A1A" w14:textId="18FD928E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 xml:space="preserve">Uno (01) </w:t>
            </w:r>
          </w:p>
        </w:tc>
      </w:tr>
      <w:tr w:rsidR="00CC3992" w14:paraId="793F9B59" w14:textId="77777777">
        <w:tc>
          <w:tcPr>
            <w:tcW w:w="3738" w:type="dxa"/>
          </w:tcPr>
          <w:p w14:paraId="3363B15F" w14:textId="77777777" w:rsidR="00CC3992" w:rsidRDefault="00CC3992" w:rsidP="00CC39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2"/>
          </w:tcPr>
          <w:p w14:paraId="1298569E" w14:textId="42E72FDB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De periodo</w:t>
            </w:r>
          </w:p>
        </w:tc>
      </w:tr>
      <w:tr w:rsidR="00CC3992" w14:paraId="402A7C51" w14:textId="77777777">
        <w:tc>
          <w:tcPr>
            <w:tcW w:w="3738" w:type="dxa"/>
            <w:tcBorders>
              <w:bottom w:val="single" w:sz="6" w:space="0" w:color="000000"/>
            </w:tcBorders>
          </w:tcPr>
          <w:p w14:paraId="1837AF21" w14:textId="77777777" w:rsidR="00CC3992" w:rsidRDefault="00CC3992" w:rsidP="00CC39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2"/>
            <w:tcBorders>
              <w:bottom w:val="single" w:sz="6" w:space="0" w:color="000000"/>
            </w:tcBorders>
          </w:tcPr>
          <w:p w14:paraId="2B4639F7" w14:textId="08EFF95C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Dirección General</w:t>
            </w:r>
          </w:p>
        </w:tc>
      </w:tr>
      <w:tr w:rsidR="00CC3992" w14:paraId="2C511C3B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38F0031F" w14:textId="77777777" w:rsidR="00CC3992" w:rsidRDefault="00CC3992" w:rsidP="00CC39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2"/>
            <w:tcBorders>
              <w:bottom w:val="single" w:sz="4" w:space="0" w:color="000000"/>
            </w:tcBorders>
          </w:tcPr>
          <w:p w14:paraId="6AB491FA" w14:textId="57AF7F26" w:rsidR="00CC3992" w:rsidRPr="00CC3992" w:rsidRDefault="00CC3992" w:rsidP="00CC3992">
            <w:pPr>
              <w:spacing w:after="0"/>
              <w:rPr>
                <w:rFonts w:ascii="Arial" w:eastAsia="Arial" w:hAnsi="Arial" w:cs="Arial"/>
                <w:bCs/>
              </w:rPr>
            </w:pPr>
            <w:r w:rsidRPr="00CC3992">
              <w:rPr>
                <w:rFonts w:ascii="Arial" w:eastAsia="Arial" w:hAnsi="Arial" w:cs="Arial"/>
                <w:bCs/>
              </w:rPr>
              <w:t>No aplica.</w:t>
            </w:r>
          </w:p>
        </w:tc>
      </w:tr>
      <w:tr w:rsidR="00F842D8" w14:paraId="39D90AA1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EB4D94D" w14:textId="77777777" w:rsidR="00F842D8" w:rsidRDefault="00F842D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B013EF5" w14:textId="77777777" w:rsidR="00F842D8" w:rsidRDefault="00A111F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 FUNCIONAL</w:t>
            </w:r>
          </w:p>
        </w:tc>
      </w:tr>
      <w:tr w:rsidR="00F842D8" w14:paraId="6BB45CC4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679A338" w14:textId="77777777" w:rsidR="00F842D8" w:rsidRDefault="00F842D8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1377884B" w14:textId="6E84C8A2" w:rsidR="00F842D8" w:rsidRDefault="00A111F6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DIRECCI</w:t>
            </w:r>
            <w:r w:rsidR="00CC3992">
              <w:rPr>
                <w:rFonts w:ascii="Arial" w:eastAsia="Arial" w:hAnsi="Arial" w:cs="Arial"/>
                <w:b/>
              </w:rPr>
              <w:t>Ó</w:t>
            </w:r>
            <w:r>
              <w:rPr>
                <w:rFonts w:ascii="Arial" w:eastAsia="Arial" w:hAnsi="Arial" w:cs="Arial"/>
                <w:b/>
              </w:rPr>
              <w:t xml:space="preserve">N GENERAL  </w:t>
            </w:r>
          </w:p>
        </w:tc>
      </w:tr>
      <w:tr w:rsidR="00F842D8" w14:paraId="54976A2A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157BBE6" w14:textId="77777777" w:rsidR="00F842D8" w:rsidRDefault="00F842D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1DD0213A" w14:textId="77777777" w:rsidR="00F842D8" w:rsidRDefault="00A111F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F842D8" w14:paraId="523D78CE" w14:textId="77777777">
        <w:tc>
          <w:tcPr>
            <w:tcW w:w="9252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4FD0A629" w14:textId="77777777" w:rsidR="00F842D8" w:rsidRDefault="00F842D8">
            <w:pPr>
              <w:spacing w:after="0"/>
              <w:rPr>
                <w:rFonts w:ascii="Arial" w:eastAsia="Arial" w:hAnsi="Arial" w:cs="Arial"/>
                <w:color w:val="000000"/>
              </w:rPr>
            </w:pPr>
          </w:p>
          <w:p w14:paraId="12834D69" w14:textId="7F14EAD8" w:rsidR="00F842D8" w:rsidRDefault="00CC3992" w:rsidP="00CC3992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CC3992">
              <w:rPr>
                <w:rFonts w:ascii="Arial" w:hAnsi="Arial" w:cs="Arial"/>
                <w:bCs/>
              </w:rPr>
              <w:t>Dirigir, coordinar y controlar las actividades de la entidad, ejercer su representación legal, velar por el cumplimiento de las normas aplicables a la corporación e implementar las políticas ambientales de acuerdo con los lineamientos establecidos por el Gobierno Nacional y al área de su jurisdicción.</w:t>
            </w:r>
          </w:p>
        </w:tc>
      </w:tr>
      <w:tr w:rsidR="00F842D8" w14:paraId="73536D18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B505180" w14:textId="77777777" w:rsidR="00F842D8" w:rsidRDefault="00A111F6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F842D8" w14:paraId="6F6E1908" w14:textId="77777777">
        <w:tc>
          <w:tcPr>
            <w:tcW w:w="9252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292A574F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Cumplir y hacer cumplir las decisiones y acuerdos del Consejo Directivo.</w:t>
            </w:r>
          </w:p>
          <w:p w14:paraId="58643642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Presentar para estudio y aprobación del Consejo Directivo los planes y programas que se requieran para el desarrollo del objeto de la Corporación, el proyecto de presupuesto, así como los proyectos de organización administrativa y de planta de personal de la misma.</w:t>
            </w:r>
          </w:p>
          <w:p w14:paraId="17826389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Presentar al Consejo Directivo los proyectos de reglamento interno.</w:t>
            </w:r>
          </w:p>
          <w:p w14:paraId="00314548" w14:textId="142D524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Ordenar los gastos, dictar lo</w:t>
            </w:r>
            <w:r w:rsidR="00024E26">
              <w:rPr>
                <w:rFonts w:ascii="Arial" w:hAnsi="Arial" w:cs="Arial"/>
              </w:rPr>
              <w:t>s</w:t>
            </w:r>
            <w:r w:rsidRPr="00BE0F09">
              <w:rPr>
                <w:rFonts w:ascii="Arial" w:hAnsi="Arial" w:cs="Arial"/>
              </w:rPr>
              <w:t xml:space="preserve"> actos, realizar las operaciones y celebrar los contratos y convenios que se requieran para el normal funcionamiento de la entidad.</w:t>
            </w:r>
          </w:p>
          <w:p w14:paraId="7D3B8BB5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Constituir mandatarios o apoderados que representen a la Corporación en asuntos judiciales y demás de carácter litigioso.</w:t>
            </w:r>
          </w:p>
          <w:p w14:paraId="706B9391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Delegar en funcionarios de la entidad el ejercicio de algunas funciones, previa autorización del Consejo Directivo.</w:t>
            </w:r>
          </w:p>
          <w:p w14:paraId="6A0910CB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Nombrar y remover el personal de la Corporación.</w:t>
            </w:r>
          </w:p>
          <w:p w14:paraId="78D623F8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Administrar y velar por la adecuada utilización de los bienes y fondos que constituyen el patrimonio de la Corporación.</w:t>
            </w:r>
          </w:p>
          <w:p w14:paraId="4A2ED455" w14:textId="77777777" w:rsidR="00BE0F09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 xml:space="preserve">Rendir informes al Ministro del Medio Ambiente, en la forma que éste lo determine, sobre el estado de ejecución de las funciones que corresponden a la Corporación y los </w:t>
            </w:r>
            <w:r w:rsidRPr="00BE0F09">
              <w:rPr>
                <w:rFonts w:ascii="Arial" w:hAnsi="Arial" w:cs="Arial"/>
              </w:rPr>
              <w:lastRenderedPageBreak/>
              <w:t>informes generales y periódicos o particulares que solicite, sobre las actividades desarrolladas y la situación general de la entidad.</w:t>
            </w:r>
          </w:p>
          <w:p w14:paraId="0194A8CF" w14:textId="7F2B346D" w:rsid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Presentar al Consejo Directivo los informes que le sean solicitados sobre la ejecución de los planes y programas de la Corporación, así como sobre su situación financiera, de acuerdo con los estatutos.</w:t>
            </w:r>
          </w:p>
          <w:p w14:paraId="64D8E24A" w14:textId="334ECC8F" w:rsidR="00F842D8" w:rsidRPr="00BE0F09" w:rsidRDefault="00BE0F09" w:rsidP="00BE0F09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BE0F09">
              <w:rPr>
                <w:rFonts w:ascii="Arial" w:hAnsi="Arial" w:cs="Arial"/>
              </w:rPr>
              <w:t>Las demás que los estatutos de la Corporación le señalen y que no sean contrarias a la Ley.</w:t>
            </w:r>
          </w:p>
        </w:tc>
      </w:tr>
      <w:tr w:rsidR="00F842D8" w14:paraId="7421AFE2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DC3342D" w14:textId="77777777" w:rsidR="00F842D8" w:rsidRDefault="00F842D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4B58E51" w14:textId="77777777" w:rsidR="00F842D8" w:rsidRDefault="00A111F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F842D8" w14:paraId="5AD3F5FB" w14:textId="77777777">
        <w:tc>
          <w:tcPr>
            <w:tcW w:w="9252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4B65780C" w14:textId="77777777" w:rsidR="00F842D8" w:rsidRDefault="00A111F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Constitución Política Colombia 1991. </w:t>
            </w:r>
          </w:p>
          <w:p w14:paraId="0EBB4372" w14:textId="77777777" w:rsidR="00F842D8" w:rsidRDefault="00A111F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Normatividad Ambiental Vigente</w:t>
            </w:r>
          </w:p>
          <w:p w14:paraId="41173326" w14:textId="77777777" w:rsidR="00F842D8" w:rsidRDefault="00A111F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Administración de los Recursos Naturales y del Ambiente </w:t>
            </w:r>
          </w:p>
          <w:p w14:paraId="3211FE44" w14:textId="1DD6CAD3" w:rsidR="00F842D8" w:rsidRDefault="00EC316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Modelo Integrado de Planeación y Gestión</w:t>
            </w:r>
          </w:p>
          <w:p w14:paraId="775438C9" w14:textId="77777777" w:rsidR="00F842D8" w:rsidRDefault="00A111F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Gestión Administrativa y Políticas Públicas</w:t>
            </w:r>
          </w:p>
          <w:p w14:paraId="080249C0" w14:textId="2E9E701A" w:rsidR="00F842D8" w:rsidRPr="00BE0F09" w:rsidRDefault="00A111F6" w:rsidP="00BE0F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Plan Nacional de Desarrollo</w:t>
            </w:r>
          </w:p>
        </w:tc>
      </w:tr>
      <w:tr w:rsidR="00F842D8" w14:paraId="11F20C6F" w14:textId="77777777">
        <w:tc>
          <w:tcPr>
            <w:tcW w:w="9252" w:type="dxa"/>
            <w:gridSpan w:val="3"/>
            <w:tcBorders>
              <w:top w:val="single" w:sz="24" w:space="0" w:color="000000"/>
            </w:tcBorders>
          </w:tcPr>
          <w:p w14:paraId="109096F9" w14:textId="77777777" w:rsidR="00F842D8" w:rsidRDefault="00F842D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15FC7A71" w14:textId="77777777" w:rsidR="00F842D8" w:rsidRDefault="00A111F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REQUISITOS DE ESTUDIOS Y EXPERIENCIA CON EQUIVALENCIAS</w:t>
            </w:r>
          </w:p>
        </w:tc>
      </w:tr>
      <w:tr w:rsidR="00F842D8" w14:paraId="3F63BCA3" w14:textId="77777777">
        <w:tc>
          <w:tcPr>
            <w:tcW w:w="9252" w:type="dxa"/>
            <w:gridSpan w:val="3"/>
            <w:tcBorders>
              <w:top w:val="single" w:sz="24" w:space="0" w:color="000000"/>
            </w:tcBorders>
          </w:tcPr>
          <w:p w14:paraId="0DD3A777" w14:textId="77777777" w:rsidR="00F842D8" w:rsidRDefault="00F84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</w:p>
          <w:p w14:paraId="324D6AEC" w14:textId="710A5181" w:rsidR="00F842D8" w:rsidRDefault="00A111F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a) Título profesional universitario;</w:t>
            </w:r>
          </w:p>
          <w:p w14:paraId="5C1DD923" w14:textId="33E5AD9C" w:rsidR="00F842D8" w:rsidRDefault="00A111F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b) Título de formación avanzada o de posgrado, o, tres (3) años de experiencia profesional;</w:t>
            </w:r>
          </w:p>
          <w:p w14:paraId="68475FF3" w14:textId="0D421B4F" w:rsidR="00F842D8" w:rsidRDefault="00A111F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c) Experiencia profesional de 4 años adicionales a los requisitos establecidos en el literal anterior de los cuales por lo menos uno debe ser en actividades relacionadas con el medio ambiente y los recursos naturales renovables o haber desempeñado el cargo de director general de corporación, y</w:t>
            </w:r>
          </w:p>
          <w:p w14:paraId="1538CED7" w14:textId="77777777" w:rsidR="00F842D8" w:rsidRDefault="00A111F6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d) Tarjeta profesional en los casos reglamentados por la ley.</w:t>
            </w:r>
          </w:p>
        </w:tc>
      </w:tr>
      <w:tr w:rsidR="00F842D8" w14:paraId="327EBE34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0488B55" w14:textId="77777777" w:rsidR="00F842D8" w:rsidRDefault="00F842D8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A163F14" w14:textId="77777777" w:rsidR="00F842D8" w:rsidRDefault="00A111F6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F842D8" w14:paraId="4F5D3F62" w14:textId="77777777">
        <w:tc>
          <w:tcPr>
            <w:tcW w:w="4291" w:type="dxa"/>
            <w:gridSpan w:val="2"/>
            <w:tcBorders>
              <w:top w:val="single" w:sz="24" w:space="0" w:color="000000"/>
            </w:tcBorders>
          </w:tcPr>
          <w:p w14:paraId="4353A5DC" w14:textId="77777777" w:rsidR="00F842D8" w:rsidRDefault="00F842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</w:p>
          <w:p w14:paraId="7B0EC202" w14:textId="77777777" w:rsidR="00F842D8" w:rsidRDefault="00A111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61" w:type="dxa"/>
            <w:tcBorders>
              <w:top w:val="single" w:sz="24" w:space="0" w:color="000000"/>
            </w:tcBorders>
          </w:tcPr>
          <w:p w14:paraId="0035C5CF" w14:textId="77777777" w:rsidR="00F842D8" w:rsidRDefault="00F842D8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29F24C13" w14:textId="77777777" w:rsidR="00F842D8" w:rsidRDefault="00A111F6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(Directivo):</w:t>
            </w:r>
          </w:p>
        </w:tc>
      </w:tr>
      <w:tr w:rsidR="00F842D8" w14:paraId="69CEE2DE" w14:textId="77777777">
        <w:tc>
          <w:tcPr>
            <w:tcW w:w="4291" w:type="dxa"/>
            <w:gridSpan w:val="2"/>
          </w:tcPr>
          <w:p w14:paraId="47556998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32C0C1A3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27D166C1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275FBA1B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1E7355EF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49B4672C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61" w:type="dxa"/>
          </w:tcPr>
          <w:p w14:paraId="28E6E96A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Visión estratégica </w:t>
            </w:r>
          </w:p>
          <w:p w14:paraId="3D954699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Liderazgo efectivo </w:t>
            </w:r>
          </w:p>
          <w:p w14:paraId="22C2332D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Planeación </w:t>
            </w:r>
          </w:p>
          <w:p w14:paraId="0F3205CA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Toma de decisiones </w:t>
            </w:r>
          </w:p>
          <w:p w14:paraId="0D14D1F4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Gestión del desarrollo de las personas</w:t>
            </w:r>
          </w:p>
          <w:p w14:paraId="72C740A0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Pensamiento sistemático</w:t>
            </w:r>
          </w:p>
          <w:p w14:paraId="610722CC" w14:textId="77777777" w:rsidR="00F842D8" w:rsidRDefault="00A111F6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Resolución de conflictos </w:t>
            </w:r>
          </w:p>
        </w:tc>
      </w:tr>
    </w:tbl>
    <w:p w14:paraId="40E25B08" w14:textId="77777777" w:rsidR="00F842D8" w:rsidRDefault="00F842D8" w:rsidP="00927879"/>
    <w:sectPr w:rsidR="00F842D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3BB76" w14:textId="77777777" w:rsidR="004C6FAC" w:rsidRDefault="004C6FAC">
      <w:pPr>
        <w:spacing w:after="0" w:line="240" w:lineRule="auto"/>
      </w:pPr>
      <w:r>
        <w:separator/>
      </w:r>
    </w:p>
  </w:endnote>
  <w:endnote w:type="continuationSeparator" w:id="0">
    <w:p w14:paraId="3BE2D645" w14:textId="77777777" w:rsidR="004C6FAC" w:rsidRDefault="004C6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239"/>
      <w:gridCol w:w="2722"/>
      <w:gridCol w:w="1559"/>
    </w:tblGrid>
    <w:tr w:rsidR="00881E1E" w14:paraId="54B83FD4" w14:textId="77777777" w:rsidTr="00881E1E">
      <w:tc>
        <w:tcPr>
          <w:tcW w:w="2547" w:type="dxa"/>
          <w:vAlign w:val="center"/>
        </w:tcPr>
        <w:p w14:paraId="1BFFE012" w14:textId="77777777" w:rsidR="00881E1E" w:rsidRDefault="00881E1E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239" w:type="dxa"/>
          <w:vAlign w:val="center"/>
        </w:tcPr>
        <w:p w14:paraId="4243C783" w14:textId="77777777" w:rsidR="00881E1E" w:rsidRDefault="00881E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4281" w:type="dxa"/>
          <w:gridSpan w:val="2"/>
          <w:vAlign w:val="center"/>
        </w:tcPr>
        <w:p w14:paraId="3D49D68A" w14:textId="32D48716" w:rsidR="00881E1E" w:rsidRDefault="00881E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881E1E" w14:paraId="7D205E22" w14:textId="77777777" w:rsidTr="00881E1E">
      <w:tc>
        <w:tcPr>
          <w:tcW w:w="2547" w:type="dxa"/>
          <w:vAlign w:val="center"/>
        </w:tcPr>
        <w:p w14:paraId="3B757DBC" w14:textId="77777777" w:rsidR="00881E1E" w:rsidRDefault="00881E1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239" w:type="dxa"/>
          <w:vAlign w:val="center"/>
        </w:tcPr>
        <w:p w14:paraId="25656758" w14:textId="77777777" w:rsidR="00881E1E" w:rsidRDefault="00881E1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3E3A70D6" w14:textId="77777777" w:rsidR="00881E1E" w:rsidRDefault="00881E1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722" w:type="dxa"/>
          <w:vAlign w:val="center"/>
        </w:tcPr>
        <w:p w14:paraId="6307A1B9" w14:textId="5FB505AD" w:rsidR="00881E1E" w:rsidRDefault="00881E1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DIAZ-</w:t>
          </w:r>
          <w:proofErr w:type="gramStart"/>
          <w:r>
            <w:rPr>
              <w:b/>
              <w:sz w:val="14"/>
              <w:szCs w:val="14"/>
            </w:rPr>
            <w:t>GRANADOS  MARTINEZ</w:t>
          </w:r>
          <w:proofErr w:type="gramEnd"/>
        </w:p>
        <w:p w14:paraId="36D42A32" w14:textId="77777777" w:rsidR="00881E1E" w:rsidRDefault="00881E1E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  <w:vAlign w:val="center"/>
        </w:tcPr>
        <w:p w14:paraId="0463A0E7" w14:textId="2BB00C53" w:rsidR="00881E1E" w:rsidRPr="00B82999" w:rsidRDefault="00881E1E" w:rsidP="00B8299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5DC84299" w14:textId="77777777" w:rsidR="00024E26" w:rsidRDefault="00024E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9132D" w14:textId="77777777" w:rsidR="004C6FAC" w:rsidRDefault="004C6FAC">
      <w:pPr>
        <w:spacing w:after="0" w:line="240" w:lineRule="auto"/>
      </w:pPr>
      <w:r>
        <w:separator/>
      </w:r>
    </w:p>
  </w:footnote>
  <w:footnote w:type="continuationSeparator" w:id="0">
    <w:p w14:paraId="38956CC4" w14:textId="77777777" w:rsidR="004C6FAC" w:rsidRDefault="004C6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29BDC" w14:textId="77777777" w:rsidR="00024E26" w:rsidRDefault="00024E26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024E26" w14:paraId="69D764FF" w14:textId="77777777">
      <w:tc>
        <w:tcPr>
          <w:tcW w:w="2942" w:type="dxa"/>
        </w:tcPr>
        <w:p w14:paraId="6C32667A" w14:textId="77777777" w:rsidR="00024E26" w:rsidRDefault="00024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anchor distT="0" distB="0" distL="114300" distR="114300" simplePos="0" relativeHeight="251658240" behindDoc="1" locked="0" layoutInCell="1" allowOverlap="1" wp14:anchorId="735EB936" wp14:editId="35F51E74">
                <wp:simplePos x="0" y="0"/>
                <wp:positionH relativeFrom="column">
                  <wp:posOffset>273177</wp:posOffset>
                </wp:positionH>
                <wp:positionV relativeFrom="paragraph">
                  <wp:posOffset>-1092</wp:posOffset>
                </wp:positionV>
                <wp:extent cx="1180288" cy="649344"/>
                <wp:effectExtent l="0" t="0" r="1270" b="0"/>
                <wp:wrapTight wrapText="bothSides">
                  <wp:wrapPolygon edited="0">
                    <wp:start x="0" y="0"/>
                    <wp:lineTo x="0" y="20924"/>
                    <wp:lineTo x="21274" y="20924"/>
                    <wp:lineTo x="21274" y="0"/>
                    <wp:lineTo x="0" y="0"/>
                  </wp:wrapPolygon>
                </wp:wrapTight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80288" cy="649344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14:paraId="2CD204F7" w14:textId="642B4CE9" w:rsidR="003B6BB8" w:rsidRDefault="003B6B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</w:p>
      </w:tc>
      <w:tc>
        <w:tcPr>
          <w:tcW w:w="6125" w:type="dxa"/>
        </w:tcPr>
        <w:p w14:paraId="10153A7F" w14:textId="77777777" w:rsidR="00024E26" w:rsidRDefault="00024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1971C78C" w14:textId="77777777" w:rsidR="00024E26" w:rsidRDefault="00024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3D00FC2F" w14:textId="77777777" w:rsidR="00024E26" w:rsidRDefault="00024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PROCESO DE </w:t>
          </w:r>
          <w:r>
            <w:rPr>
              <w:b/>
            </w:rPr>
            <w:t>GESTIÓN</w:t>
          </w:r>
          <w:r>
            <w:rPr>
              <w:rFonts w:eastAsia="Calibri" w:cs="Calibri"/>
              <w:b/>
              <w:color w:val="000000"/>
            </w:rPr>
            <w:t xml:space="preserve"> DEL TALENTO HUMANO</w:t>
          </w:r>
        </w:p>
      </w:tc>
    </w:tr>
  </w:tbl>
  <w:p w14:paraId="074A873F" w14:textId="77777777" w:rsidR="00024E26" w:rsidRDefault="00024E2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19BE"/>
    <w:multiLevelType w:val="hybridMultilevel"/>
    <w:tmpl w:val="7D06B1AC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574A6C28"/>
    <w:multiLevelType w:val="multilevel"/>
    <w:tmpl w:val="F8F203C0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E8D08A3"/>
    <w:multiLevelType w:val="multilevel"/>
    <w:tmpl w:val="261C8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7E7D96"/>
    <w:multiLevelType w:val="multilevel"/>
    <w:tmpl w:val="4CC0FB1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42D8"/>
    <w:rsid w:val="00024E26"/>
    <w:rsid w:val="00123A41"/>
    <w:rsid w:val="003B6BB8"/>
    <w:rsid w:val="004C6FAC"/>
    <w:rsid w:val="00881E1E"/>
    <w:rsid w:val="00927879"/>
    <w:rsid w:val="0093732D"/>
    <w:rsid w:val="00A111F6"/>
    <w:rsid w:val="00B82999"/>
    <w:rsid w:val="00B96677"/>
    <w:rsid w:val="00BE0F09"/>
    <w:rsid w:val="00C82BEE"/>
    <w:rsid w:val="00CC3992"/>
    <w:rsid w:val="00EC3164"/>
    <w:rsid w:val="00F842D8"/>
    <w:rsid w:val="00FC5DC0"/>
    <w:rsid w:val="00FD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36A786"/>
  <w15:docId w15:val="{FEF6EFB9-D3BA-488C-81A4-965F3087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3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1E2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CC3992"/>
    <w:rPr>
      <w:sz w:val="16"/>
      <w:szCs w:val="16"/>
    </w:rPr>
  </w:style>
  <w:style w:type="paragraph" w:styleId="Revisin">
    <w:name w:val="Revision"/>
    <w:hidden/>
    <w:uiPriority w:val="99"/>
    <w:semiHidden/>
    <w:rsid w:val="00CC3992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WKs5WpzThK5sSpzdSd+XxWwsWw==">AMUW2mX/HqxvQhpIWFxcWRO8/qQ1ysmq8ZrBMjhgg1DE0iFX+ipnoTMii4lnwtE0uigNrddSaEhj+lO+AzNjlbl9eiZJ1ndqrt507mAZVeF6ZuOYYSFRcro=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538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LizethP</dc:creator>
  <cp:lastModifiedBy>Nancy carolina Sanchez calle</cp:lastModifiedBy>
  <cp:revision>10</cp:revision>
  <dcterms:created xsi:type="dcterms:W3CDTF">2021-12-15T14:30:00Z</dcterms:created>
  <dcterms:modified xsi:type="dcterms:W3CDTF">2022-01-21T20:01:00Z</dcterms:modified>
</cp:coreProperties>
</file>